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72" w:rsidRPr="009B1891" w:rsidRDefault="001A7272" w:rsidP="001A7272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b/>
          <w:sz w:val="28"/>
          <w:szCs w:val="28"/>
        </w:rPr>
        <w:t xml:space="preserve">PERMOHONAN SIJIL PENGENALAN BRUNEI </w:t>
      </w:r>
    </w:p>
    <w:p w:rsidR="001A7272" w:rsidRDefault="001A7272" w:rsidP="001A7272">
      <w:pPr>
        <w:jc w:val="center"/>
        <w:rPr>
          <w:rFonts w:ascii="Century Gothic" w:hAnsi="Century Gothic"/>
          <w:b/>
          <w:sz w:val="28"/>
          <w:szCs w:val="28"/>
        </w:rPr>
      </w:pPr>
      <w:proofErr w:type="spellStart"/>
      <w:proofErr w:type="gramStart"/>
      <w:r>
        <w:rPr>
          <w:rFonts w:ascii="Century Gothic" w:hAnsi="Century Gothic"/>
          <w:b/>
          <w:sz w:val="28"/>
          <w:szCs w:val="28"/>
        </w:rPr>
        <w:t>Permohonan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di Negara Brunei Darussalam </w:t>
      </w:r>
      <w:proofErr w:type="spellStart"/>
      <w:r>
        <w:rPr>
          <w:rFonts w:ascii="Century Gothic" w:hAnsi="Century Gothic"/>
          <w:b/>
          <w:sz w:val="28"/>
          <w:szCs w:val="28"/>
        </w:rPr>
        <w:t>bagi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yang </w:t>
      </w:r>
      <w:proofErr w:type="spellStart"/>
      <w:r>
        <w:rPr>
          <w:rFonts w:ascii="Century Gothic" w:hAnsi="Century Gothic"/>
          <w:b/>
          <w:sz w:val="28"/>
          <w:szCs w:val="28"/>
        </w:rPr>
        <w:t>berumur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12 </w:t>
      </w:r>
      <w:proofErr w:type="spellStart"/>
      <w:r>
        <w:rPr>
          <w:rFonts w:ascii="Century Gothic" w:hAnsi="Century Gothic"/>
          <w:b/>
          <w:sz w:val="28"/>
          <w:szCs w:val="28"/>
        </w:rPr>
        <w:t>tahun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sz w:val="28"/>
          <w:szCs w:val="28"/>
        </w:rPr>
        <w:t>keatas</w:t>
      </w:r>
      <w:proofErr w:type="spellEnd"/>
      <w:r>
        <w:rPr>
          <w:rFonts w:ascii="Century Gothic" w:hAnsi="Century Gothic"/>
          <w:b/>
          <w:sz w:val="28"/>
          <w:szCs w:val="28"/>
        </w:rPr>
        <w:t>.</w:t>
      </w:r>
      <w:proofErr w:type="gramEnd"/>
    </w:p>
    <w:p w:rsidR="001A7272" w:rsidRDefault="001A7272" w:rsidP="001A7272">
      <w:pPr>
        <w:jc w:val="center"/>
        <w:rPr>
          <w:rFonts w:ascii="Century Gothic" w:hAnsi="Century Gothic"/>
          <w:b/>
          <w:sz w:val="28"/>
          <w:szCs w:val="28"/>
        </w:rPr>
      </w:pPr>
    </w:p>
    <w:p w:rsidR="001A7272" w:rsidRPr="00CB61CB" w:rsidRDefault="001A7272" w:rsidP="001A7272">
      <w:p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Bayaran</w:t>
      </w:r>
      <w:proofErr w:type="spellEnd"/>
      <w:r w:rsidRPr="00CB61CB">
        <w:rPr>
          <w:rFonts w:ascii="Century Gothic" w:hAnsi="Century Gothic"/>
          <w:b/>
          <w:sz w:val="24"/>
          <w:szCs w:val="24"/>
        </w:rPr>
        <w:t xml:space="preserve">: </w:t>
      </w:r>
      <w:r>
        <w:rPr>
          <w:rFonts w:ascii="Century Gothic" w:hAnsi="Century Gothic"/>
          <w:sz w:val="24"/>
          <w:szCs w:val="24"/>
        </w:rPr>
        <w:t>BND$50.00</w:t>
      </w:r>
    </w:p>
    <w:p w:rsidR="001A7272" w:rsidRPr="00EB68B2" w:rsidRDefault="001A7272" w:rsidP="001A7272">
      <w:pPr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Tempoh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mansuh</w:t>
      </w:r>
      <w:proofErr w:type="spellEnd"/>
      <w:r>
        <w:rPr>
          <w:rFonts w:ascii="Century Gothic" w:hAnsi="Century Gothic"/>
          <w:b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Bergantung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kepada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keputusan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pegawai</w:t>
      </w:r>
      <w:proofErr w:type="spellEnd"/>
      <w:r>
        <w:rPr>
          <w:rFonts w:ascii="Century Gothic" w:hAnsi="Century Gothic"/>
          <w:sz w:val="24"/>
          <w:szCs w:val="24"/>
        </w:rPr>
        <w:t xml:space="preserve"> yang </w:t>
      </w:r>
      <w:proofErr w:type="spellStart"/>
      <w:r>
        <w:rPr>
          <w:rFonts w:ascii="Century Gothic" w:hAnsi="Century Gothic"/>
          <w:sz w:val="24"/>
          <w:szCs w:val="24"/>
        </w:rPr>
        <w:t>bertugas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sama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ada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tempoh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mansuh</w:t>
      </w:r>
      <w:proofErr w:type="spellEnd"/>
      <w:r>
        <w:rPr>
          <w:rFonts w:ascii="Century Gothic" w:hAnsi="Century Gothic"/>
          <w:sz w:val="24"/>
          <w:szCs w:val="24"/>
        </w:rPr>
        <w:t xml:space="preserve"> 2 </w:t>
      </w:r>
      <w:proofErr w:type="spellStart"/>
      <w:r>
        <w:rPr>
          <w:rFonts w:ascii="Century Gothic" w:hAnsi="Century Gothic"/>
          <w:sz w:val="24"/>
          <w:szCs w:val="24"/>
        </w:rPr>
        <w:t>tahun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atau</w:t>
      </w:r>
      <w:proofErr w:type="spellEnd"/>
      <w:r>
        <w:rPr>
          <w:rFonts w:ascii="Century Gothic" w:hAnsi="Century Gothic"/>
          <w:sz w:val="24"/>
          <w:szCs w:val="24"/>
        </w:rPr>
        <w:t xml:space="preserve"> 5 </w:t>
      </w:r>
      <w:proofErr w:type="spellStart"/>
      <w:r>
        <w:rPr>
          <w:rFonts w:ascii="Century Gothic" w:hAnsi="Century Gothic"/>
          <w:sz w:val="24"/>
          <w:szCs w:val="24"/>
        </w:rPr>
        <w:t>tahun</w:t>
      </w:r>
      <w:proofErr w:type="spellEnd"/>
      <w:r>
        <w:rPr>
          <w:rFonts w:ascii="Century Gothic" w:hAnsi="Century Gothic"/>
          <w:sz w:val="24"/>
          <w:szCs w:val="24"/>
        </w:rPr>
        <w:t xml:space="preserve">. </w:t>
      </w:r>
    </w:p>
    <w:p w:rsidR="001A7272" w:rsidRDefault="001A7272" w:rsidP="001A7272">
      <w:pPr>
        <w:spacing w:after="0" w:line="240" w:lineRule="auto"/>
        <w:rPr>
          <w:rFonts w:ascii="Century Gothic" w:eastAsia="Times New Roman" w:hAnsi="Century Gothic" w:cs="Lucida Sans Unicode"/>
          <w:b/>
          <w:sz w:val="24"/>
          <w:szCs w:val="24"/>
        </w:rPr>
      </w:pPr>
      <w:proofErr w:type="spellStart"/>
      <w:r>
        <w:rPr>
          <w:rFonts w:ascii="Century Gothic" w:eastAsia="Times New Roman" w:hAnsi="Century Gothic" w:cs="Lucida Sans Unicode"/>
          <w:b/>
          <w:sz w:val="24"/>
          <w:szCs w:val="24"/>
        </w:rPr>
        <w:t>Dokumen</w:t>
      </w:r>
      <w:proofErr w:type="spellEnd"/>
      <w:r>
        <w:rPr>
          <w:rFonts w:ascii="Century Gothic" w:eastAsia="Times New Roman" w:hAnsi="Century Gothic" w:cs="Lucida Sans Unicode"/>
          <w:b/>
          <w:sz w:val="24"/>
          <w:szCs w:val="24"/>
        </w:rPr>
        <w:t xml:space="preserve"> yang </w:t>
      </w:r>
      <w:proofErr w:type="spellStart"/>
      <w:r>
        <w:rPr>
          <w:rFonts w:ascii="Century Gothic" w:eastAsia="Times New Roman" w:hAnsi="Century Gothic" w:cs="Lucida Sans Unicode"/>
          <w:b/>
          <w:sz w:val="24"/>
          <w:szCs w:val="24"/>
        </w:rPr>
        <w:t>diperlukan</w:t>
      </w:r>
      <w:proofErr w:type="spellEnd"/>
      <w:r>
        <w:rPr>
          <w:rFonts w:ascii="Century Gothic" w:eastAsia="Times New Roman" w:hAnsi="Century Gothic" w:cs="Lucida Sans Unicode"/>
          <w:b/>
          <w:sz w:val="24"/>
          <w:szCs w:val="24"/>
        </w:rPr>
        <w:t>:</w:t>
      </w:r>
    </w:p>
    <w:p w:rsidR="001A7272" w:rsidRPr="00414DBB" w:rsidRDefault="001A7272" w:rsidP="001A7272">
      <w:pPr>
        <w:spacing w:after="0" w:line="240" w:lineRule="auto"/>
        <w:rPr>
          <w:rFonts w:ascii="Century Gothic" w:eastAsia="Times New Roman" w:hAnsi="Century Gothic" w:cs="Lucida Sans Unicode"/>
          <w:b/>
          <w:sz w:val="24"/>
          <w:szCs w:val="24"/>
        </w:rPr>
      </w:pPr>
    </w:p>
    <w:p w:rsidR="001A7272" w:rsidRDefault="001A7272" w:rsidP="001A7272">
      <w:pPr>
        <w:rPr>
          <w:rFonts w:ascii="Century Gothic" w:hAnsi="Century Gothic"/>
          <w:b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Permohonan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baru</w:t>
      </w:r>
      <w:proofErr w:type="spellEnd"/>
    </w:p>
    <w:p w:rsidR="001A7272" w:rsidRPr="00EB68B2" w:rsidRDefault="001A7272" w:rsidP="001A7272">
      <w:pPr>
        <w:pStyle w:val="ListParagraph"/>
        <w:numPr>
          <w:ilvl w:val="0"/>
          <w:numId w:val="3"/>
        </w:numPr>
        <w:ind w:left="342"/>
        <w:rPr>
          <w:rFonts w:ascii="Century Gothic" w:eastAsia="Times New Roman" w:hAnsi="Century Gothic" w:cs="Lucida Sans Unicode"/>
        </w:rPr>
      </w:pPr>
      <w:proofErr w:type="spellStart"/>
      <w:r>
        <w:rPr>
          <w:rFonts w:ascii="Century Gothic" w:hAnsi="Century Gothic" w:cs="Arial"/>
        </w:rPr>
        <w:t>Borang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permohonan</w:t>
      </w:r>
      <w:proofErr w:type="spellEnd"/>
    </w:p>
    <w:p w:rsidR="001A7272" w:rsidRPr="00EB68B2" w:rsidRDefault="001A7272" w:rsidP="001A7272">
      <w:pPr>
        <w:pStyle w:val="ListParagraph"/>
        <w:numPr>
          <w:ilvl w:val="0"/>
          <w:numId w:val="3"/>
        </w:numPr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Kad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pengenalan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asal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 xml:space="preserve">) </w:t>
      </w:r>
    </w:p>
    <w:p w:rsidR="001A7272" w:rsidRPr="00EB68B2" w:rsidRDefault="001A7272" w:rsidP="001A7272">
      <w:pPr>
        <w:pStyle w:val="ListParagraph"/>
        <w:numPr>
          <w:ilvl w:val="0"/>
          <w:numId w:val="3"/>
        </w:numPr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Kad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waran</w:t>
      </w:r>
      <w:proofErr w:type="spellEnd"/>
      <w:r>
        <w:rPr>
          <w:rFonts w:ascii="Century Gothic" w:hAnsi="Century Gothic" w:cs="Arial"/>
        </w:rPr>
        <w:t xml:space="preserve"> polis /  </w:t>
      </w:r>
      <w:proofErr w:type="spellStart"/>
      <w:r>
        <w:rPr>
          <w:rFonts w:ascii="Century Gothic" w:hAnsi="Century Gothic" w:cs="Arial"/>
        </w:rPr>
        <w:t>kad</w:t>
      </w:r>
      <w:proofErr w:type="spellEnd"/>
      <w:r>
        <w:rPr>
          <w:rFonts w:ascii="Century Gothic" w:hAnsi="Century Gothic" w:cs="Arial"/>
        </w:rPr>
        <w:t xml:space="preserve"> ABDB (</w:t>
      </w:r>
      <w:proofErr w:type="spellStart"/>
      <w:r>
        <w:rPr>
          <w:rFonts w:ascii="Century Gothic" w:hAnsi="Century Gothic" w:cs="Arial"/>
        </w:rPr>
        <w:t>asal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 xml:space="preserve">) </w:t>
      </w:r>
    </w:p>
    <w:p w:rsidR="001A7272" w:rsidRPr="00EB68B2" w:rsidRDefault="001A7272" w:rsidP="001A7272">
      <w:pPr>
        <w:pStyle w:val="ListParagraph"/>
        <w:numPr>
          <w:ilvl w:val="0"/>
          <w:numId w:val="3"/>
        </w:numPr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Sijil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kelahiran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asal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 xml:space="preserve">) </w:t>
      </w:r>
    </w:p>
    <w:p w:rsidR="001A7272" w:rsidRPr="00EB68B2" w:rsidRDefault="001A7272" w:rsidP="001A7272">
      <w:pPr>
        <w:pStyle w:val="ListParagraph"/>
        <w:numPr>
          <w:ilvl w:val="0"/>
          <w:numId w:val="3"/>
        </w:numPr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Kad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pemit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masuk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asal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 xml:space="preserve">) </w:t>
      </w:r>
    </w:p>
    <w:p w:rsidR="001A7272" w:rsidRPr="009B1891" w:rsidRDefault="001A7272" w:rsidP="001A7272">
      <w:pPr>
        <w:spacing w:after="0" w:line="240" w:lineRule="auto"/>
        <w:rPr>
          <w:rFonts w:ascii="Century Gothic" w:eastAsia="Times New Roman" w:hAnsi="Century Gothic" w:cs="Lucida Sans Unicode"/>
          <w:b/>
          <w:sz w:val="24"/>
          <w:szCs w:val="24"/>
        </w:rPr>
      </w:pPr>
      <w:proofErr w:type="spellStart"/>
      <w:r>
        <w:rPr>
          <w:rFonts w:ascii="Century Gothic" w:eastAsia="Times New Roman" w:hAnsi="Century Gothic" w:cs="Lucida Sans Unicode"/>
          <w:b/>
          <w:sz w:val="24"/>
          <w:szCs w:val="24"/>
        </w:rPr>
        <w:t>Pembaharuan</w:t>
      </w:r>
      <w:proofErr w:type="spellEnd"/>
      <w:r>
        <w:rPr>
          <w:rFonts w:ascii="Century Gothic" w:eastAsia="Times New Roman" w:hAnsi="Century Gothic" w:cs="Lucida Sans Unicode"/>
          <w:b/>
          <w:sz w:val="24"/>
          <w:szCs w:val="24"/>
        </w:rPr>
        <w:t xml:space="preserve"> </w:t>
      </w:r>
    </w:p>
    <w:p w:rsidR="001A7272" w:rsidRPr="00D46319" w:rsidRDefault="001A7272" w:rsidP="001A7272">
      <w:pPr>
        <w:spacing w:after="0" w:line="240" w:lineRule="auto"/>
        <w:rPr>
          <w:rFonts w:ascii="Century Gothic" w:eastAsia="Times New Roman" w:hAnsi="Century Gothic" w:cs="Lucida Sans Unicode"/>
        </w:rPr>
      </w:pPr>
    </w:p>
    <w:p w:rsidR="001A7272" w:rsidRPr="00EB68B2" w:rsidRDefault="001A7272" w:rsidP="001A7272">
      <w:pPr>
        <w:pStyle w:val="ListParagraph"/>
        <w:numPr>
          <w:ilvl w:val="0"/>
          <w:numId w:val="4"/>
        </w:numPr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Borang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permohonan</w:t>
      </w:r>
      <w:proofErr w:type="spellEnd"/>
      <w:r>
        <w:rPr>
          <w:rFonts w:ascii="Century Gothic" w:hAnsi="Century Gothic" w:cs="Arial"/>
        </w:rPr>
        <w:t xml:space="preserve"> </w:t>
      </w:r>
    </w:p>
    <w:p w:rsidR="001A7272" w:rsidRPr="00EB68B2" w:rsidRDefault="001A7272" w:rsidP="001A7272">
      <w:pPr>
        <w:pStyle w:val="ListParagraph"/>
        <w:numPr>
          <w:ilvl w:val="0"/>
          <w:numId w:val="4"/>
        </w:numPr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Pasport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asal</w:t>
      </w:r>
      <w:proofErr w:type="spellEnd"/>
      <w:r>
        <w:rPr>
          <w:rFonts w:ascii="Century Gothic" w:hAnsi="Century Gothic" w:cs="Arial"/>
        </w:rPr>
        <w:t>)</w:t>
      </w:r>
    </w:p>
    <w:p w:rsidR="001A7272" w:rsidRPr="00EB68B2" w:rsidRDefault="001A7272" w:rsidP="001A7272">
      <w:pPr>
        <w:pStyle w:val="ListParagraph"/>
        <w:numPr>
          <w:ilvl w:val="0"/>
          <w:numId w:val="4"/>
        </w:numPr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Kad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pengenalan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asal</w:t>
      </w:r>
      <w:proofErr w:type="spellEnd"/>
      <w:r>
        <w:rPr>
          <w:rFonts w:ascii="Century Gothic" w:hAnsi="Century Gothic" w:cs="Arial"/>
        </w:rPr>
        <w:t xml:space="preserve">) </w:t>
      </w:r>
    </w:p>
    <w:p w:rsidR="001A7272" w:rsidRPr="00EB68B2" w:rsidRDefault="001A7272" w:rsidP="001A7272">
      <w:pPr>
        <w:pStyle w:val="ListParagraph"/>
        <w:numPr>
          <w:ilvl w:val="0"/>
          <w:numId w:val="4"/>
        </w:numPr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Kad</w:t>
      </w:r>
      <w:proofErr w:type="spellEnd"/>
      <w:r>
        <w:rPr>
          <w:rFonts w:ascii="Century Gothic" w:hAnsi="Century Gothic" w:cs="Arial"/>
        </w:rPr>
        <w:t xml:space="preserve"> permit </w:t>
      </w:r>
      <w:proofErr w:type="spellStart"/>
      <w:r>
        <w:rPr>
          <w:rFonts w:ascii="Century Gothic" w:hAnsi="Century Gothic" w:cs="Arial"/>
        </w:rPr>
        <w:t>masuk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asal</w:t>
      </w:r>
      <w:proofErr w:type="spellEnd"/>
      <w:r>
        <w:rPr>
          <w:rFonts w:ascii="Century Gothic" w:hAnsi="Century Gothic" w:cs="Arial"/>
        </w:rPr>
        <w:t xml:space="preserve">) </w:t>
      </w:r>
    </w:p>
    <w:p w:rsidR="001A7272" w:rsidRPr="009B1891" w:rsidRDefault="001A7272" w:rsidP="001A7272">
      <w:pPr>
        <w:spacing w:after="0" w:line="240" w:lineRule="auto"/>
        <w:ind w:left="252"/>
        <w:contextualSpacing/>
        <w:rPr>
          <w:rFonts w:ascii="Century Gothic" w:eastAsia="Times New Roman" w:hAnsi="Century Gothic" w:cs="Lucida Sans Unicode"/>
          <w:sz w:val="19"/>
          <w:szCs w:val="19"/>
        </w:rPr>
      </w:pPr>
    </w:p>
    <w:p w:rsidR="001A7272" w:rsidRDefault="001A7272" w:rsidP="001A7272"/>
    <w:p w:rsidR="001A7272" w:rsidRDefault="001A7272"/>
    <w:sectPr w:rsidR="001A7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256E4"/>
    <w:multiLevelType w:val="hybridMultilevel"/>
    <w:tmpl w:val="7AB87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0598A"/>
    <w:multiLevelType w:val="hybridMultilevel"/>
    <w:tmpl w:val="A1AA7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E2C66"/>
    <w:multiLevelType w:val="hybridMultilevel"/>
    <w:tmpl w:val="FA344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D4A48"/>
    <w:multiLevelType w:val="hybridMultilevel"/>
    <w:tmpl w:val="D87E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40E00"/>
    <w:multiLevelType w:val="hybridMultilevel"/>
    <w:tmpl w:val="9D821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23DBE"/>
    <w:multiLevelType w:val="hybridMultilevel"/>
    <w:tmpl w:val="8732F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B2"/>
    <w:rsid w:val="00046A11"/>
    <w:rsid w:val="001A7272"/>
    <w:rsid w:val="00640681"/>
    <w:rsid w:val="006876B4"/>
    <w:rsid w:val="00861F78"/>
    <w:rsid w:val="00EB68B2"/>
    <w:rsid w:val="00F7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8B2"/>
    <w:pPr>
      <w:ind w:left="720"/>
      <w:contextualSpacing/>
    </w:pPr>
  </w:style>
  <w:style w:type="table" w:styleId="TableGrid">
    <w:name w:val="Table Grid"/>
    <w:basedOn w:val="TableNormal"/>
    <w:uiPriority w:val="59"/>
    <w:rsid w:val="00EB6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8B2"/>
    <w:pPr>
      <w:ind w:left="720"/>
      <w:contextualSpacing/>
    </w:pPr>
  </w:style>
  <w:style w:type="table" w:styleId="TableGrid">
    <w:name w:val="Table Grid"/>
    <w:basedOn w:val="TableNormal"/>
    <w:uiPriority w:val="59"/>
    <w:rsid w:val="00EB6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0FC112FFD0947AFEDBD35946B4526" ma:contentTypeVersion="3" ma:contentTypeDescription="Create a new document." ma:contentTypeScope="" ma:versionID="02f1d2104845e5b4c229d0387a00a6f1">
  <xsd:schema xmlns:xsd="http://www.w3.org/2001/XMLSchema" xmlns:xs="http://www.w3.org/2001/XMLSchema" xmlns:p="http://schemas.microsoft.com/office/2006/metadata/properties" xmlns:ns1="http://schemas.microsoft.com/sharepoint/v3" xmlns:ns2="c01817c5-193b-429c-a0c6-584a2d33d4a0" targetNamespace="http://schemas.microsoft.com/office/2006/metadata/properties" ma:root="true" ma:fieldsID="f2940ff3148851908290808edf53adb9" ns1:_="" ns2:_="">
    <xsd:import namespace="http://schemas.microsoft.com/sharepoint/v3"/>
    <xsd:import namespace="c01817c5-193b-429c-a0c6-584a2d33d4a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817c5-193b-429c-a0c6-584a2d33d4a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01817c5-193b-429c-a0c6-584a2d33d4a0">VUZ7FUNAMR3S-2102554853-35</_dlc_DocId>
    <_dlc_DocIdUrl xmlns="c01817c5-193b-429c-a0c6-584a2d33d4a0">
      <Url>https://www.immigration.gov.bn/_layouts/15/DocIdRedir.aspx?ID=VUZ7FUNAMR3S-2102554853-35</Url>
      <Description>VUZ7FUNAMR3S-2102554853-35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6082F5E1-8BBD-484C-8B73-D691453C1EF5}"/>
</file>

<file path=customXml/itemProps2.xml><?xml version="1.0" encoding="utf-8"?>
<ds:datastoreItem xmlns:ds="http://schemas.openxmlformats.org/officeDocument/2006/customXml" ds:itemID="{B794861E-8582-4040-A777-0DBC520F0E53}"/>
</file>

<file path=customXml/itemProps3.xml><?xml version="1.0" encoding="utf-8"?>
<ds:datastoreItem xmlns:ds="http://schemas.openxmlformats.org/officeDocument/2006/customXml" ds:itemID="{853DCF68-A4F7-4908-944D-44ECBC806F5F}"/>
</file>

<file path=customXml/itemProps4.xml><?xml version="1.0" encoding="utf-8"?>
<ds:datastoreItem xmlns:ds="http://schemas.openxmlformats.org/officeDocument/2006/customXml" ds:itemID="{470A37B0-6087-4DD4-8466-B85ED4575E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2018-02-14T05:00:00Z</dcterms:created>
  <dcterms:modified xsi:type="dcterms:W3CDTF">2018-12-19T02:37:00Z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0x0101007ED0FC112FFD0947AFEDBD35946B4526</vt:lpwstr>
  </property>
  <property fmtid="{D5CDD505-2E9C-101B-9397-08002B2CF9AE}" pid="3" name="_dlc_DocIdItemGuid">
    <vt:lpwstr>8ecbc9d1-9814-46a0-85dc-acb1cef29c55</vt:lpwstr>
  </property>
</Properties>
</file>